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ED2176" w:rsidP="00897684" w14:paraId="05C56062" w14:textId="48BF1AA8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 xml:space="preserve">                                                                                                 Дело № 5-</w:t>
      </w:r>
      <w:r w:rsidR="0052080C">
        <w:rPr>
          <w:sz w:val="23"/>
          <w:szCs w:val="23"/>
        </w:rPr>
        <w:t>1033/</w:t>
      </w:r>
      <w:r w:rsidRPr="00ED2176">
        <w:rPr>
          <w:sz w:val="23"/>
          <w:szCs w:val="23"/>
        </w:rPr>
        <w:t>21</w:t>
      </w:r>
      <w:r w:rsidR="0052080C">
        <w:rPr>
          <w:sz w:val="23"/>
          <w:szCs w:val="23"/>
        </w:rPr>
        <w:t>10</w:t>
      </w:r>
      <w:r w:rsidRPr="00ED2176">
        <w:rPr>
          <w:sz w:val="23"/>
          <w:szCs w:val="23"/>
        </w:rPr>
        <w:t>/20</w:t>
      </w:r>
      <w:r w:rsidRPr="00ED2176" w:rsidR="00735CBC">
        <w:rPr>
          <w:sz w:val="23"/>
          <w:szCs w:val="23"/>
        </w:rPr>
        <w:t>2</w:t>
      </w:r>
      <w:r w:rsidR="00FE7077">
        <w:rPr>
          <w:sz w:val="23"/>
          <w:szCs w:val="23"/>
        </w:rPr>
        <w:t>5</w:t>
      </w:r>
    </w:p>
    <w:p w:rsidR="008C67ED" w:rsidRPr="00ED2176" w:rsidP="00CB2FA7" w14:paraId="000F4F26" w14:textId="59A15501">
      <w:pPr>
        <w:widowControl w:val="0"/>
        <w:ind w:left="-709" w:right="-568"/>
        <w:jc w:val="right"/>
        <w:rPr>
          <w:sz w:val="23"/>
          <w:szCs w:val="23"/>
        </w:rPr>
      </w:pPr>
      <w:r w:rsidRPr="00ED2176">
        <w:rPr>
          <w:sz w:val="23"/>
          <w:szCs w:val="23"/>
        </w:rPr>
        <w:t>86</w:t>
      </w:r>
      <w:r w:rsidRPr="00ED2176">
        <w:rPr>
          <w:sz w:val="23"/>
          <w:szCs w:val="23"/>
          <w:lang w:val="en-US"/>
        </w:rPr>
        <w:t>MS</w:t>
      </w:r>
      <w:r w:rsidRPr="00ED2176">
        <w:rPr>
          <w:sz w:val="23"/>
          <w:szCs w:val="23"/>
        </w:rPr>
        <w:t>00</w:t>
      </w:r>
      <w:r w:rsidR="0052080C">
        <w:rPr>
          <w:sz w:val="23"/>
          <w:szCs w:val="23"/>
        </w:rPr>
        <w:t>50</w:t>
      </w:r>
      <w:r w:rsidRPr="00ED2176">
        <w:rPr>
          <w:sz w:val="23"/>
          <w:szCs w:val="23"/>
        </w:rPr>
        <w:t>-01-202</w:t>
      </w:r>
      <w:r w:rsidR="00FE7077">
        <w:rPr>
          <w:sz w:val="23"/>
          <w:szCs w:val="23"/>
        </w:rPr>
        <w:t>5</w:t>
      </w:r>
      <w:r w:rsidRPr="00ED2176">
        <w:rPr>
          <w:sz w:val="23"/>
          <w:szCs w:val="23"/>
        </w:rPr>
        <w:t>-</w:t>
      </w:r>
      <w:r w:rsidRPr="00ED2176" w:rsidR="004E4C8A">
        <w:rPr>
          <w:sz w:val="23"/>
          <w:szCs w:val="23"/>
        </w:rPr>
        <w:t>00</w:t>
      </w:r>
      <w:r w:rsidR="0052080C">
        <w:rPr>
          <w:sz w:val="23"/>
          <w:szCs w:val="23"/>
        </w:rPr>
        <w:t>5000</w:t>
      </w:r>
      <w:r w:rsidRPr="00ED2176" w:rsidR="000E19DD">
        <w:rPr>
          <w:sz w:val="23"/>
          <w:szCs w:val="23"/>
        </w:rPr>
        <w:t>-</w:t>
      </w:r>
      <w:r w:rsidR="0052080C">
        <w:rPr>
          <w:sz w:val="23"/>
          <w:szCs w:val="23"/>
        </w:rPr>
        <w:t>14</w:t>
      </w:r>
    </w:p>
    <w:p w:rsidR="008C67ED" w:rsidRPr="00ED2176" w:rsidP="00897684" w14:paraId="665C0A1C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 О С Т А Н О В Л Е Н И Е</w:t>
      </w:r>
    </w:p>
    <w:p w:rsidR="008C67ED" w:rsidRPr="00ED2176" w:rsidP="00897684" w14:paraId="73FCB049" w14:textId="77777777">
      <w:pPr>
        <w:widowControl w:val="0"/>
        <w:ind w:left="-709" w:right="-568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по делу об административном правонарушении</w:t>
      </w:r>
    </w:p>
    <w:p w:rsidR="008C67ED" w:rsidRPr="00ED2176" w:rsidP="006C2D8E" w14:paraId="4003D87B" w14:textId="242E1565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>03</w:t>
      </w:r>
      <w:r w:rsidR="006C2D8E">
        <w:rPr>
          <w:sz w:val="23"/>
          <w:szCs w:val="23"/>
        </w:rPr>
        <w:t xml:space="preserve"> </w:t>
      </w:r>
      <w:r>
        <w:rPr>
          <w:sz w:val="23"/>
          <w:szCs w:val="23"/>
        </w:rPr>
        <w:t>сентя</w:t>
      </w:r>
      <w:r w:rsidR="006C2D8E">
        <w:rPr>
          <w:sz w:val="23"/>
          <w:szCs w:val="23"/>
        </w:rPr>
        <w:t>бря</w:t>
      </w:r>
      <w:r w:rsidR="00ED2176">
        <w:rPr>
          <w:sz w:val="23"/>
          <w:szCs w:val="23"/>
        </w:rPr>
        <w:t xml:space="preserve"> </w:t>
      </w:r>
      <w:r w:rsidRPr="00ED2176" w:rsidR="007C5C94">
        <w:rPr>
          <w:sz w:val="23"/>
          <w:szCs w:val="23"/>
        </w:rPr>
        <w:t>202</w:t>
      </w:r>
      <w:r>
        <w:rPr>
          <w:sz w:val="23"/>
          <w:szCs w:val="23"/>
        </w:rPr>
        <w:t>5</w:t>
      </w:r>
      <w:r w:rsidRPr="00ED2176" w:rsidR="007C5C94">
        <w:rPr>
          <w:sz w:val="23"/>
          <w:szCs w:val="23"/>
        </w:rPr>
        <w:t xml:space="preserve"> года                                                      </w:t>
      </w:r>
      <w:r w:rsidRPr="00ED2176" w:rsidR="007F1481">
        <w:rPr>
          <w:sz w:val="23"/>
          <w:szCs w:val="23"/>
        </w:rPr>
        <w:t xml:space="preserve">             </w:t>
      </w:r>
      <w:r w:rsidRPr="00ED2176" w:rsidR="007C5C94">
        <w:rPr>
          <w:sz w:val="23"/>
          <w:szCs w:val="23"/>
        </w:rPr>
        <w:t xml:space="preserve"> </w:t>
      </w:r>
      <w:r w:rsidRPr="00ED2176" w:rsidR="00897684">
        <w:rPr>
          <w:sz w:val="23"/>
          <w:szCs w:val="23"/>
        </w:rPr>
        <w:t xml:space="preserve">                 </w:t>
      </w:r>
      <w:r w:rsidRPr="00ED2176" w:rsidR="007C5C94">
        <w:rPr>
          <w:sz w:val="23"/>
          <w:szCs w:val="23"/>
        </w:rPr>
        <w:t xml:space="preserve">город Нижневартовск </w:t>
      </w:r>
    </w:p>
    <w:p w:rsidR="006C2D8E" w:rsidRPr="006652A8" w:rsidP="006C2D8E" w14:paraId="6E94B92D" w14:textId="63D0A0F7">
      <w:pPr>
        <w:pStyle w:val="BodyTextIndent"/>
        <w:tabs>
          <w:tab w:val="left" w:pos="9214"/>
        </w:tabs>
        <w:ind w:left="-709" w:right="-568" w:firstLine="540"/>
        <w:jc w:val="both"/>
        <w:rPr>
          <w:b/>
        </w:rPr>
      </w:pPr>
      <w:r w:rsidRPr="00FE7077">
        <w:t>Мировой судья судебного участка № 10 Нижневартовского судебного района города окружного значения Нижневартовска ХМАО-Югры Полякова О.С.,</w:t>
      </w:r>
      <w:r w:rsidR="0052080C">
        <w:t xml:space="preserve"> </w:t>
      </w:r>
      <w:r w:rsidRPr="006652A8">
        <w:t>рассмотр</w:t>
      </w:r>
      <w:r w:rsidRPr="006652A8">
        <w:t>ев материалы по делу об административном правонарушении в отношении:</w:t>
      </w:r>
    </w:p>
    <w:p w:rsidR="000E19DD" w:rsidRPr="00ED2176" w:rsidP="006C2D8E" w14:paraId="5A90F306" w14:textId="1EABF1B3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Генерального </w:t>
      </w:r>
      <w:r w:rsidR="00FE7077">
        <w:rPr>
          <w:sz w:val="23"/>
          <w:szCs w:val="23"/>
        </w:rPr>
        <w:t>директора</w:t>
      </w:r>
      <w:r w:rsidR="00B46E82">
        <w:rPr>
          <w:sz w:val="23"/>
          <w:szCs w:val="23"/>
        </w:rPr>
        <w:t xml:space="preserve"> </w:t>
      </w:r>
      <w:r w:rsidR="0021786E">
        <w:rPr>
          <w:sz w:val="23"/>
          <w:szCs w:val="23"/>
        </w:rPr>
        <w:t>ООО «</w:t>
      </w:r>
      <w:r>
        <w:rPr>
          <w:sz w:val="23"/>
          <w:szCs w:val="23"/>
        </w:rPr>
        <w:t>ПРОМЫШЛЕННО-СТРОИТЕЛЬНАЯ КОМПАНИЯ</w:t>
      </w:r>
      <w:r w:rsidR="0021786E">
        <w:rPr>
          <w:sz w:val="23"/>
          <w:szCs w:val="23"/>
        </w:rPr>
        <w:t xml:space="preserve">» </w:t>
      </w:r>
      <w:r>
        <w:rPr>
          <w:sz w:val="23"/>
          <w:szCs w:val="23"/>
        </w:rPr>
        <w:t>Генералова Сергея Юрьевича</w:t>
      </w:r>
      <w:r w:rsidRPr="00ED2176">
        <w:rPr>
          <w:sz w:val="23"/>
          <w:szCs w:val="23"/>
        </w:rPr>
        <w:t xml:space="preserve">, </w:t>
      </w:r>
      <w:r>
        <w:rPr>
          <w:sz w:val="23"/>
          <w:szCs w:val="23"/>
        </w:rPr>
        <w:t>….</w:t>
      </w:r>
      <w:r w:rsidRPr="00ED2176">
        <w:rPr>
          <w:sz w:val="23"/>
          <w:szCs w:val="23"/>
        </w:rPr>
        <w:t xml:space="preserve"> года рождения в </w:t>
      </w:r>
      <w:r>
        <w:rPr>
          <w:sz w:val="23"/>
          <w:szCs w:val="23"/>
        </w:rPr>
        <w:t>…</w:t>
      </w:r>
      <w:r w:rsidRPr="00ED2176">
        <w:rPr>
          <w:sz w:val="23"/>
          <w:szCs w:val="23"/>
        </w:rPr>
        <w:t xml:space="preserve"> проживает по адресу: </w:t>
      </w:r>
      <w:r>
        <w:rPr>
          <w:sz w:val="23"/>
          <w:szCs w:val="23"/>
        </w:rPr>
        <w:t>…</w:t>
      </w:r>
      <w:r w:rsidRPr="00ED2176">
        <w:rPr>
          <w:sz w:val="23"/>
          <w:szCs w:val="23"/>
        </w:rPr>
        <w:t xml:space="preserve"> года,  </w:t>
      </w:r>
    </w:p>
    <w:p w:rsidR="000E19DD" w:rsidRPr="00ED2176" w:rsidP="000E19DD" w14:paraId="05C81ACE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</w:p>
    <w:p w:rsidR="000E19DD" w:rsidRPr="00ED2176" w:rsidP="000E19DD" w14:paraId="68B8FA58" w14:textId="77777777">
      <w:pPr>
        <w:pStyle w:val="BodyText"/>
        <w:widowControl w:val="0"/>
        <w:ind w:left="-709" w:right="-568" w:firstLine="540"/>
        <w:jc w:val="center"/>
        <w:rPr>
          <w:sz w:val="23"/>
          <w:szCs w:val="23"/>
        </w:rPr>
      </w:pPr>
      <w:r w:rsidRPr="00ED2176">
        <w:rPr>
          <w:sz w:val="23"/>
          <w:szCs w:val="23"/>
        </w:rPr>
        <w:t>УСТАНОВИЛ:</w:t>
      </w:r>
    </w:p>
    <w:p w:rsidR="00343EA8" w:rsidRPr="007F1776" w:rsidP="00343EA8" w14:paraId="1B68F3F0" w14:textId="61B49BBC">
      <w:pPr>
        <w:ind w:left="-709" w:right="-568" w:firstLine="540"/>
        <w:jc w:val="both"/>
      </w:pPr>
      <w:r>
        <w:rPr>
          <w:bCs/>
        </w:rPr>
        <w:t>2</w:t>
      </w:r>
      <w:r w:rsidR="00FE7077">
        <w:rPr>
          <w:bCs/>
        </w:rPr>
        <w:t>6</w:t>
      </w:r>
      <w:r>
        <w:rPr>
          <w:bCs/>
        </w:rPr>
        <w:t>.0</w:t>
      </w:r>
      <w:r w:rsidR="00FE7077">
        <w:rPr>
          <w:bCs/>
        </w:rPr>
        <w:t>2</w:t>
      </w:r>
      <w:r w:rsidRPr="007F1776">
        <w:rPr>
          <w:bCs/>
        </w:rPr>
        <w:t>.202</w:t>
      </w:r>
      <w:r w:rsidR="00FE7077">
        <w:rPr>
          <w:bCs/>
        </w:rPr>
        <w:t>5</w:t>
      </w:r>
      <w:r w:rsidRPr="007F1776">
        <w:rPr>
          <w:bCs/>
        </w:rPr>
        <w:t xml:space="preserve"> года в 00 часов 01 минуту </w:t>
      </w:r>
      <w:r w:rsidR="0052080C">
        <w:rPr>
          <w:bCs/>
        </w:rPr>
        <w:t>г</w:t>
      </w:r>
      <w:r w:rsidRPr="0052080C" w:rsidR="0052080C">
        <w:rPr>
          <w:bCs/>
        </w:rPr>
        <w:t>енеральн</w:t>
      </w:r>
      <w:r w:rsidR="0052080C">
        <w:rPr>
          <w:bCs/>
        </w:rPr>
        <w:t>ым</w:t>
      </w:r>
      <w:r w:rsidRPr="0052080C" w:rsidR="0052080C">
        <w:rPr>
          <w:bCs/>
        </w:rPr>
        <w:t xml:space="preserve"> директор</w:t>
      </w:r>
      <w:r w:rsidR="0052080C">
        <w:rPr>
          <w:bCs/>
        </w:rPr>
        <w:t>ом</w:t>
      </w:r>
      <w:r w:rsidRPr="0052080C" w:rsidR="0052080C">
        <w:rPr>
          <w:bCs/>
        </w:rPr>
        <w:t xml:space="preserve"> ООО «ПРОМЫШЛЕННО-СТРОИТЕЛЬНАЯ КОМПАНИЯ»</w:t>
      </w:r>
      <w:r>
        <w:rPr>
          <w:sz w:val="23"/>
          <w:szCs w:val="23"/>
        </w:rPr>
        <w:t xml:space="preserve"> </w:t>
      </w:r>
      <w:r w:rsidRPr="007F1776">
        <w:rPr>
          <w:bCs/>
        </w:rPr>
        <w:t>(юридичес</w:t>
      </w:r>
      <w:r w:rsidRPr="007F1776">
        <w:rPr>
          <w:bCs/>
        </w:rPr>
        <w:t>кий ад</w:t>
      </w:r>
      <w:r>
        <w:rPr>
          <w:bCs/>
        </w:rPr>
        <w:t xml:space="preserve">рес: ХМАО-Югра г. Нижневартовск, </w:t>
      </w:r>
      <w:r w:rsidR="00FE7077">
        <w:rPr>
          <w:bCs/>
        </w:rPr>
        <w:t>ул.</w:t>
      </w:r>
      <w:r w:rsidR="0052080C">
        <w:rPr>
          <w:bCs/>
        </w:rPr>
        <w:t>Северная</w:t>
      </w:r>
      <w:r>
        <w:rPr>
          <w:bCs/>
        </w:rPr>
        <w:t xml:space="preserve">, д. </w:t>
      </w:r>
      <w:r w:rsidR="0052080C">
        <w:rPr>
          <w:bCs/>
        </w:rPr>
        <w:t>6</w:t>
      </w:r>
      <w:r w:rsidR="00B70F5B">
        <w:rPr>
          <w:bCs/>
        </w:rPr>
        <w:t>0Б</w:t>
      </w:r>
      <w:r w:rsidR="0052080C">
        <w:rPr>
          <w:bCs/>
        </w:rPr>
        <w:t>, пом.1004</w:t>
      </w:r>
      <w:r w:rsidRPr="007F1776">
        <w:t xml:space="preserve">) </w:t>
      </w:r>
      <w:r w:rsidR="0052080C">
        <w:t>Генераловым С.Ю.</w:t>
      </w:r>
      <w:r w:rsidRPr="007F1776">
        <w:rPr>
          <w:bCs/>
        </w:rPr>
        <w:t xml:space="preserve"> </w:t>
      </w:r>
      <w:r w:rsidRPr="007F1776">
        <w:rPr>
          <w:lang w:eastAsia="ru-RU"/>
        </w:rPr>
        <w:t xml:space="preserve">нарушен срок представления в МРИ ФНС России № 6 по ХМАО-Югре </w:t>
      </w:r>
      <w:r w:rsidRPr="00B56B74">
        <w:rPr>
          <w:lang w:eastAsia="x-none"/>
        </w:rPr>
        <w:t>налог</w:t>
      </w:r>
      <w:r w:rsidR="00B70F5B">
        <w:rPr>
          <w:lang w:eastAsia="x-none"/>
        </w:rPr>
        <w:t>овой декларации по налогу</w:t>
      </w:r>
      <w:r w:rsidRPr="00B56B74">
        <w:rPr>
          <w:lang w:eastAsia="x-none"/>
        </w:rPr>
        <w:t xml:space="preserve"> на имущество организаций </w:t>
      </w:r>
      <w:r w:rsidRPr="00B56B74">
        <w:rPr>
          <w:lang w:val="x-none" w:eastAsia="x-none"/>
        </w:rPr>
        <w:t xml:space="preserve">за </w:t>
      </w:r>
      <w:r>
        <w:rPr>
          <w:lang w:eastAsia="x-none"/>
        </w:rPr>
        <w:t>12 месяцев</w:t>
      </w:r>
      <w:r w:rsidRPr="007F1776">
        <w:rPr>
          <w:lang w:eastAsia="x-none"/>
        </w:rPr>
        <w:t xml:space="preserve"> 202</w:t>
      </w:r>
      <w:r w:rsidR="00B70F5B">
        <w:rPr>
          <w:lang w:eastAsia="x-none"/>
        </w:rPr>
        <w:t>4</w:t>
      </w:r>
      <w:r w:rsidRPr="007F1776">
        <w:rPr>
          <w:lang w:eastAsia="ru-RU"/>
        </w:rPr>
        <w:t xml:space="preserve"> года, </w:t>
      </w:r>
      <w:r w:rsidRPr="007F1776">
        <w:rPr>
          <w:lang w:eastAsia="x-none"/>
        </w:rPr>
        <w:t xml:space="preserve">срок предоставления не позднее </w:t>
      </w:r>
      <w:r>
        <w:rPr>
          <w:lang w:eastAsia="x-none"/>
        </w:rPr>
        <w:t>2</w:t>
      </w:r>
      <w:r w:rsidR="00B70F5B">
        <w:rPr>
          <w:lang w:eastAsia="x-none"/>
        </w:rPr>
        <w:t>5</w:t>
      </w:r>
      <w:r>
        <w:rPr>
          <w:lang w:eastAsia="x-none"/>
        </w:rPr>
        <w:t>.0</w:t>
      </w:r>
      <w:r w:rsidR="00B70F5B">
        <w:rPr>
          <w:lang w:eastAsia="x-none"/>
        </w:rPr>
        <w:t>2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года, </w:t>
      </w:r>
      <w:r w:rsidRPr="007F1776">
        <w:rPr>
          <w:lang w:eastAsia="ru-RU"/>
        </w:rPr>
        <w:t>фактически представлен</w:t>
      </w:r>
      <w:r w:rsidR="009F646E">
        <w:rPr>
          <w:lang w:eastAsia="ru-RU"/>
        </w:rPr>
        <w:t>а</w:t>
      </w:r>
      <w:r w:rsidRPr="007F1776">
        <w:rPr>
          <w:lang w:eastAsia="ru-RU"/>
        </w:rPr>
        <w:t xml:space="preserve"> </w:t>
      </w:r>
      <w:r w:rsidR="0052080C">
        <w:rPr>
          <w:lang w:eastAsia="ru-RU"/>
        </w:rPr>
        <w:t>12</w:t>
      </w:r>
      <w:r>
        <w:t>.0</w:t>
      </w:r>
      <w:r w:rsidR="00B70F5B">
        <w:t>3</w:t>
      </w:r>
      <w:r w:rsidRPr="007F1776">
        <w:t>.202</w:t>
      </w:r>
      <w:r w:rsidR="00B70F5B">
        <w:t>5</w:t>
      </w:r>
      <w:r w:rsidRPr="007F1776">
        <w:t xml:space="preserve"> года.</w:t>
      </w:r>
    </w:p>
    <w:p w:rsidR="00343EA8" w:rsidRPr="00AD6427" w:rsidP="00343EA8" w14:paraId="2462FC3B" w14:textId="6D1D355C">
      <w:pPr>
        <w:ind w:left="-709" w:right="-568" w:firstLine="540"/>
        <w:jc w:val="both"/>
      </w:pPr>
      <w:r w:rsidRPr="00AD6427">
        <w:t xml:space="preserve">На рассмотрение дела об административном правонарушении </w:t>
      </w:r>
      <w:r w:rsidR="0052080C">
        <w:t>Генералов С.Ю.</w:t>
      </w:r>
      <w:r w:rsidRPr="007F1776">
        <w:rPr>
          <w:bCs/>
        </w:rPr>
        <w:t xml:space="preserve"> </w:t>
      </w:r>
      <w:r w:rsidRPr="00AD6427">
        <w:t>не явил</w:t>
      </w:r>
      <w:r>
        <w:t>с</w:t>
      </w:r>
      <w:r w:rsidR="0052080C">
        <w:t>я</w:t>
      </w:r>
      <w:r w:rsidRPr="00AD6427">
        <w:t>, о месте и времени рассмотрения извещал</w:t>
      </w:r>
      <w:r>
        <w:t>ась</w:t>
      </w:r>
      <w:r w:rsidRPr="00AD6427">
        <w:t xml:space="preserve"> надлежащим образом.</w:t>
      </w:r>
    </w:p>
    <w:p w:rsidR="00343EA8" w:rsidRPr="00AD6427" w:rsidP="00343EA8" w14:paraId="04732633" w14:textId="77777777">
      <w:pPr>
        <w:widowControl w:val="0"/>
        <w:ind w:left="-709" w:right="-568" w:firstLine="540"/>
        <w:jc w:val="both"/>
      </w:pPr>
      <w:r w:rsidRPr="00AD6427">
        <w:t xml:space="preserve">Мировой судья, </w:t>
      </w:r>
      <w:r w:rsidRPr="00AD6427">
        <w:t>исследовал письменные доказательства по делу:</w:t>
      </w:r>
    </w:p>
    <w:p w:rsidR="00BC6E13" w:rsidRPr="00AD6427" w:rsidP="00BC6E13" w14:paraId="508D1FEF" w14:textId="76E11F01">
      <w:pPr>
        <w:widowControl w:val="0"/>
        <w:ind w:left="-709" w:right="-568" w:firstLine="540"/>
        <w:jc w:val="both"/>
      </w:pPr>
      <w:r w:rsidRPr="00AD6427">
        <w:t>- протокол № 860</w:t>
      </w:r>
      <w:r>
        <w:t>32</w:t>
      </w:r>
      <w:r w:rsidR="00B70F5B">
        <w:t>5</w:t>
      </w:r>
      <w:r>
        <w:t>2</w:t>
      </w:r>
      <w:r w:rsidR="00B70F5B">
        <w:t>11</w:t>
      </w:r>
      <w:r w:rsidR="00343EA8">
        <w:t>00</w:t>
      </w:r>
      <w:r w:rsidR="0052080C">
        <w:t>2169</w:t>
      </w:r>
      <w:r w:rsidR="00343EA8">
        <w:t>00001</w:t>
      </w:r>
      <w:r>
        <w:t xml:space="preserve"> </w:t>
      </w:r>
      <w:r w:rsidRPr="00AD6427">
        <w:t xml:space="preserve">об административном правонарушении от </w:t>
      </w:r>
      <w:r w:rsidR="00B70F5B">
        <w:t>30</w:t>
      </w:r>
      <w:r>
        <w:t>.0</w:t>
      </w:r>
      <w:r w:rsidR="00B70F5B">
        <w:t>7</w:t>
      </w:r>
      <w:r w:rsidRPr="00AD6427">
        <w:t>.202</w:t>
      </w:r>
      <w:r w:rsidR="00B70F5B">
        <w:t>5</w:t>
      </w:r>
      <w:r w:rsidRPr="00AD6427">
        <w:t xml:space="preserve"> года, </w:t>
      </w:r>
    </w:p>
    <w:p w:rsidR="00BC6E13" w:rsidRPr="007F1776" w:rsidP="00BC6E13" w14:paraId="510EF083" w14:textId="01093AE5">
      <w:pPr>
        <w:suppressAutoHyphens w:val="0"/>
        <w:ind w:left="-709" w:right="-568" w:firstLine="540"/>
        <w:jc w:val="both"/>
        <w:rPr>
          <w:lang w:eastAsia="x-none"/>
        </w:rPr>
      </w:pPr>
      <w:r>
        <w:rPr>
          <w:lang w:eastAsia="x-none"/>
        </w:rPr>
        <w:t xml:space="preserve">- </w:t>
      </w:r>
      <w:r w:rsidRPr="007F1776">
        <w:rPr>
          <w:lang w:eastAsia="x-none"/>
        </w:rPr>
        <w:t xml:space="preserve">справку, согласно которой </w:t>
      </w:r>
      <w:r w:rsidRPr="00B70F5B" w:rsidR="00B70F5B">
        <w:rPr>
          <w:lang w:eastAsia="x-none"/>
        </w:rPr>
        <w:t>налогов</w:t>
      </w:r>
      <w:r w:rsidR="00B70F5B">
        <w:rPr>
          <w:lang w:eastAsia="x-none"/>
        </w:rPr>
        <w:t>ая</w:t>
      </w:r>
      <w:r w:rsidRPr="00B70F5B" w:rsidR="00B70F5B">
        <w:rPr>
          <w:lang w:eastAsia="x-none"/>
        </w:rPr>
        <w:t xml:space="preserve"> деклараци</w:t>
      </w:r>
      <w:r w:rsidR="00B70F5B">
        <w:rPr>
          <w:lang w:eastAsia="x-none"/>
        </w:rPr>
        <w:t>я</w:t>
      </w:r>
      <w:r w:rsidRPr="00B70F5B" w:rsidR="00B70F5B">
        <w:rPr>
          <w:lang w:eastAsia="x-none"/>
        </w:rPr>
        <w:t xml:space="preserve"> по налогу на имущество организаций за 12 месяцев 2024 года</w:t>
      </w:r>
      <w:r w:rsidRPr="007F1776">
        <w:rPr>
          <w:lang w:eastAsia="x-none"/>
        </w:rPr>
        <w:t xml:space="preserve"> предоставлен </w:t>
      </w:r>
      <w:r w:rsidR="0052080C">
        <w:rPr>
          <w:lang w:eastAsia="x-none"/>
        </w:rPr>
        <w:t>12</w:t>
      </w:r>
      <w:r w:rsidR="00343EA8">
        <w:rPr>
          <w:lang w:eastAsia="x-none"/>
        </w:rPr>
        <w:t>.0</w:t>
      </w:r>
      <w:r w:rsidR="00B70F5B">
        <w:rPr>
          <w:lang w:eastAsia="x-none"/>
        </w:rPr>
        <w:t>3</w:t>
      </w:r>
      <w:r w:rsidRPr="007F1776">
        <w:rPr>
          <w:lang w:eastAsia="x-none"/>
        </w:rPr>
        <w:t>.202</w:t>
      </w:r>
      <w:r w:rsidR="00B70F5B">
        <w:rPr>
          <w:lang w:eastAsia="x-none"/>
        </w:rPr>
        <w:t>5</w:t>
      </w:r>
      <w:r w:rsidRPr="007F1776">
        <w:rPr>
          <w:lang w:eastAsia="x-none"/>
        </w:rPr>
        <w:t xml:space="preserve"> года;</w:t>
      </w:r>
    </w:p>
    <w:p w:rsidR="00BC6E13" w:rsidP="00BC6E13" w14:paraId="452D9F84" w14:textId="77777777">
      <w:pPr>
        <w:widowControl w:val="0"/>
        <w:ind w:left="-709" w:right="-568" w:firstLine="540"/>
        <w:jc w:val="both"/>
      </w:pPr>
      <w:r w:rsidRPr="00AD6427">
        <w:t xml:space="preserve">- выписку из ЕГРЮЛ, </w:t>
      </w:r>
    </w:p>
    <w:p w:rsidR="00BC6E13" w:rsidP="00BC6E13" w14:paraId="024D6133" w14:textId="77777777">
      <w:pPr>
        <w:widowControl w:val="0"/>
        <w:ind w:left="-709" w:right="-568" w:firstLine="540"/>
        <w:jc w:val="both"/>
      </w:pPr>
      <w:r>
        <w:t>- сведения  из Единого реестра  субъектов малого с среднего предпринимательства,</w:t>
      </w:r>
    </w:p>
    <w:p w:rsidR="00BC6E13" w:rsidRPr="00AD6427" w:rsidP="00BC6E13" w14:paraId="6D9697A0" w14:textId="77777777">
      <w:pPr>
        <w:widowControl w:val="0"/>
        <w:ind w:left="-709" w:right="-568" w:firstLine="540"/>
        <w:jc w:val="both"/>
      </w:pPr>
      <w:r w:rsidRPr="00AD6427">
        <w:t>приходит к следующему.</w:t>
      </w:r>
    </w:p>
    <w:p w:rsidR="00BC6E13" w:rsidP="00676FBA" w14:paraId="4543B483" w14:textId="77777777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Статьёй 15.5 Кодекса РФ об АП предусмотрена административная ответственность за нарушение установлен</w:t>
      </w:r>
      <w:r w:rsidRPr="007F1776">
        <w:rPr>
          <w:lang w:eastAsia="ru-RU"/>
        </w:rPr>
        <w:t>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B56B74" w:rsidP="00676FBA" w14:paraId="5170D8D6" w14:textId="1B3A9D9A">
      <w:pPr>
        <w:ind w:left="-709" w:right="-568" w:firstLine="540"/>
        <w:jc w:val="both"/>
      </w:pPr>
      <w:r w:rsidRPr="007F1776">
        <w:rPr>
          <w:lang w:eastAsia="ru-RU"/>
        </w:rPr>
        <w:t xml:space="preserve">В силу  </w:t>
      </w:r>
      <w:r w:rsidRPr="00B56B74">
        <w:t xml:space="preserve">п. 3 ст. 386 НК РФ налогоплательщики представляют </w:t>
      </w:r>
      <w:hyperlink r:id="rId4" w:history="1">
        <w:r w:rsidRPr="00B56B74">
          <w:rPr>
            <w:color w:val="106BBE"/>
          </w:rPr>
          <w:t>налоговые декларации</w:t>
        </w:r>
      </w:hyperlink>
      <w:r w:rsidRPr="00B56B74">
        <w:t xml:space="preserve"> по итогам </w:t>
      </w:r>
      <w:hyperlink w:anchor="sub_379" w:history="1">
        <w:r w:rsidRPr="00B56B74">
          <w:rPr>
            <w:color w:val="106BBE"/>
          </w:rPr>
          <w:t>налогового периода</w:t>
        </w:r>
      </w:hyperlink>
      <w:r w:rsidRPr="00B56B74">
        <w:t xml:space="preserve"> не позднее </w:t>
      </w:r>
      <w:r w:rsidR="00B70F5B">
        <w:t>25</w:t>
      </w:r>
      <w:r w:rsidRPr="0072788E">
        <w:t xml:space="preserve"> </w:t>
      </w:r>
      <w:r w:rsidR="00B70F5B">
        <w:t>февраля</w:t>
      </w:r>
      <w:r w:rsidRPr="0072788E">
        <w:t xml:space="preserve"> года</w:t>
      </w:r>
      <w:r w:rsidRPr="00B56B74">
        <w:t>, следующего за истекшим налоговым периодом.</w:t>
      </w:r>
    </w:p>
    <w:p w:rsidR="00BC6E13" w:rsidRPr="007F1776" w:rsidP="00BC6E13" w14:paraId="713B5C03" w14:textId="77777777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Нарушение установленных сроков представления декларации составляет объективную сторону состава правонарушения ст.15.5 Кодекса РФ об АП. Субъектом р</w:t>
      </w:r>
      <w:r w:rsidRPr="007F1776">
        <w:rPr>
          <w:lang w:eastAsia="ru-RU"/>
        </w:rPr>
        <w:t>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BC6E13" w:rsidRPr="007F1776" w:rsidP="00BC6E13" w14:paraId="0D45C9DE" w14:textId="77777777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В соответствии с ч.1 ст.6 Кодек</w:t>
      </w:r>
      <w:r w:rsidRPr="007F1776">
        <w:rPr>
          <w:lang w:eastAsia="ru-RU"/>
        </w:rPr>
        <w:t>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BC6E13" w:rsidRPr="007F1776" w:rsidP="00BC6E13" w14:paraId="495DF6FB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 Из представленных документов следует, что декларация в установленный законодательством о налогах и сборах срока не предоставлена.   </w:t>
      </w:r>
    </w:p>
    <w:p w:rsidR="00BC6E13" w:rsidRPr="007F1776" w:rsidP="00BC6E13" w14:paraId="34D8D0E7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</w:t>
      </w:r>
      <w:r w:rsidRPr="007F1776">
        <w:rPr>
          <w:lang w:eastAsia="ru-RU"/>
        </w:rPr>
        <w:t>енных недостатков, влекущих невозможность использования в качестве доказательств, материалы дела не содержат.</w:t>
      </w:r>
    </w:p>
    <w:p w:rsidR="00BC6E13" w:rsidRPr="007F1776" w:rsidP="00BC6E13" w14:paraId="7CD2FFF6" w14:textId="77777777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7F1776">
        <w:rPr>
          <w:lang w:eastAsia="ru-RU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</w:t>
      </w:r>
      <w:r w:rsidRPr="007F1776">
        <w:rPr>
          <w:lang w:eastAsia="ru-RU"/>
        </w:rPr>
        <w:t>виновность должностного лица</w:t>
      </w:r>
      <w:r>
        <w:rPr>
          <w:lang w:eastAsia="ru-RU"/>
        </w:rPr>
        <w:t xml:space="preserve"> </w:t>
      </w:r>
      <w:r w:rsidR="00676FBA">
        <w:rPr>
          <w:sz w:val="23"/>
          <w:szCs w:val="23"/>
        </w:rPr>
        <w:t xml:space="preserve">главного специалиста </w:t>
      </w:r>
      <w:r w:rsidRPr="007F1776">
        <w:rPr>
          <w:lang w:eastAsia="ru-RU"/>
        </w:rPr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BC6E13" w:rsidRPr="00AD6427" w:rsidP="00BC6E13" w14:paraId="45B27C99" w14:textId="32BCD4EB">
      <w:pPr>
        <w:pStyle w:val="BodyText"/>
        <w:widowControl w:val="0"/>
        <w:ind w:left="-709" w:right="-568" w:firstLine="567"/>
        <w:rPr>
          <w:lang w:eastAsia="ru-RU"/>
        </w:rPr>
      </w:pPr>
      <w:r w:rsidRPr="00A95518">
        <w:t xml:space="preserve">При назначении наказания мировой судья учитывает </w:t>
      </w:r>
      <w:r w:rsidRPr="00A95518">
        <w:t>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необход</w:t>
      </w:r>
      <w:r w:rsidRPr="00AD6427">
        <w:rPr>
          <w:lang w:eastAsia="ru-RU"/>
        </w:rPr>
        <w:t xml:space="preserve">имым назначить наказание в виде </w:t>
      </w:r>
      <w:r w:rsidR="00676FBA">
        <w:rPr>
          <w:lang w:eastAsia="ru-RU"/>
        </w:rPr>
        <w:t>предупреждения</w:t>
      </w:r>
      <w:r w:rsidRPr="00AD6427">
        <w:rPr>
          <w:lang w:eastAsia="ru-RU"/>
        </w:rPr>
        <w:t>.</w:t>
      </w:r>
    </w:p>
    <w:p w:rsidR="00BC6E13" w:rsidRPr="00AD6427" w:rsidP="00BC6E13" w14:paraId="6B62D9B6" w14:textId="77777777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AD6427">
        <w:rPr>
          <w:lang w:eastAsia="ru-RU"/>
        </w:rPr>
        <w:t>Руководствуясь ст.ст. 29.9, 29.10</w:t>
      </w:r>
      <w:r w:rsidR="00676FBA">
        <w:rPr>
          <w:lang w:eastAsia="ru-RU"/>
        </w:rPr>
        <w:t xml:space="preserve"> </w:t>
      </w:r>
      <w:r w:rsidRPr="00AD6427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AD6427">
        <w:rPr>
          <w:bCs/>
          <w:lang w:eastAsia="ru-RU"/>
        </w:rPr>
        <w:t xml:space="preserve">                                           </w:t>
      </w:r>
    </w:p>
    <w:p w:rsidR="008C67ED" w:rsidP="00FC505B" w14:paraId="4A471D0B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  <w:r w:rsidRPr="00ED2176">
        <w:rPr>
          <w:b/>
          <w:bCs/>
          <w:sz w:val="23"/>
          <w:szCs w:val="23"/>
        </w:rPr>
        <w:t xml:space="preserve">  </w:t>
      </w:r>
      <w:r w:rsidRPr="00ED2176" w:rsidR="00F75C79">
        <w:rPr>
          <w:b/>
          <w:bCs/>
          <w:sz w:val="23"/>
          <w:szCs w:val="23"/>
        </w:rPr>
        <w:t xml:space="preserve">                                            </w:t>
      </w:r>
      <w:r w:rsidRPr="00ED2176" w:rsidR="00ED2176">
        <w:rPr>
          <w:b/>
          <w:bCs/>
          <w:sz w:val="23"/>
          <w:szCs w:val="23"/>
        </w:rPr>
        <w:t xml:space="preserve">          </w:t>
      </w:r>
      <w:r w:rsidRPr="00ED2176">
        <w:rPr>
          <w:bCs/>
          <w:sz w:val="23"/>
          <w:szCs w:val="23"/>
        </w:rPr>
        <w:t xml:space="preserve"> </w:t>
      </w:r>
      <w:r w:rsidRPr="00ED2176" w:rsidR="00340375">
        <w:rPr>
          <w:bCs/>
          <w:sz w:val="23"/>
          <w:szCs w:val="23"/>
        </w:rPr>
        <w:t>ПОСТАНОВИЛ:</w:t>
      </w:r>
    </w:p>
    <w:p w:rsidR="00314B41" w:rsidRPr="00ED2176" w:rsidP="00FC505B" w14:paraId="253207A3" w14:textId="77777777">
      <w:pPr>
        <w:widowControl w:val="0"/>
        <w:ind w:left="-709" w:right="-568" w:firstLine="540"/>
        <w:jc w:val="both"/>
        <w:rPr>
          <w:bCs/>
          <w:sz w:val="23"/>
          <w:szCs w:val="23"/>
        </w:rPr>
      </w:pPr>
    </w:p>
    <w:p w:rsidR="00A50295" w:rsidP="00B70F5B" w14:paraId="5BE6DCA5" w14:textId="7CAC203F">
      <w:pPr>
        <w:widowControl w:val="0"/>
        <w:ind w:left="-709" w:right="-568" w:firstLine="540"/>
        <w:jc w:val="both"/>
      </w:pPr>
      <w:r w:rsidRPr="0052080C">
        <w:rPr>
          <w:sz w:val="23"/>
          <w:szCs w:val="23"/>
        </w:rPr>
        <w:t>Генерального директора ООО «ПРОМЫШЛЕННО-СТРОИТЕЛЬНАЯ КОМПАНИЯ» Генералова Сергея Юрьевича</w:t>
      </w:r>
      <w:r w:rsidRPr="00ED2176" w:rsidR="00343EA8">
        <w:rPr>
          <w:sz w:val="23"/>
          <w:szCs w:val="23"/>
        </w:rPr>
        <w:t xml:space="preserve"> </w:t>
      </w:r>
      <w:r w:rsidRPr="00ED2176" w:rsidR="00340375">
        <w:rPr>
          <w:sz w:val="23"/>
          <w:szCs w:val="23"/>
        </w:rPr>
        <w:t>признать виновн</w:t>
      </w:r>
      <w:r>
        <w:rPr>
          <w:sz w:val="23"/>
          <w:szCs w:val="23"/>
        </w:rPr>
        <w:t>ым</w:t>
      </w:r>
      <w:r w:rsidRPr="00ED2176" w:rsidR="00340375">
        <w:rPr>
          <w:sz w:val="23"/>
          <w:szCs w:val="23"/>
        </w:rPr>
        <w:t xml:space="preserve"> в совершении административного правонарушения, предусмотренного ст. 15.</w:t>
      </w:r>
      <w:r w:rsidRPr="00ED2176" w:rsidR="00735CBC">
        <w:rPr>
          <w:sz w:val="23"/>
          <w:szCs w:val="23"/>
        </w:rPr>
        <w:t>5</w:t>
      </w:r>
      <w:r w:rsidRPr="00ED2176" w:rsidR="00340375">
        <w:rPr>
          <w:sz w:val="23"/>
          <w:szCs w:val="23"/>
        </w:rPr>
        <w:t xml:space="preserve"> Кодекса РФ об административных правонарушениях и назначить наказание в виде </w:t>
      </w:r>
      <w:r w:rsidR="00676FBA">
        <w:t>предупреждения.</w:t>
      </w:r>
    </w:p>
    <w:p w:rsidR="00A50295" w:rsidRPr="00AD6427" w:rsidP="00FC505B" w14:paraId="42AB9489" w14:textId="78D5ED34">
      <w:pPr>
        <w:ind w:left="-709" w:right="-568" w:firstLine="540"/>
        <w:jc w:val="both"/>
      </w:pPr>
      <w:r w:rsidRPr="00AD6427">
        <w:t>Постановление может быть обжаловано в течение 10 суток с даты вручения или получения в Нижневартовский городской суд, через миров</w:t>
      </w:r>
      <w:r w:rsidR="00676FBA">
        <w:t xml:space="preserve">ого судью судебного участка № </w:t>
      </w:r>
      <w:r w:rsidR="0052080C">
        <w:t>10</w:t>
      </w:r>
      <w:r w:rsidRPr="00AD6427">
        <w:t>.</w:t>
      </w:r>
    </w:p>
    <w:p w:rsidR="00A50295" w:rsidRPr="00AD6427" w:rsidP="00FC505B" w14:paraId="4B6E2981" w14:textId="77777777">
      <w:pPr>
        <w:ind w:left="-709" w:right="-568" w:firstLine="540"/>
        <w:jc w:val="both"/>
      </w:pPr>
    </w:p>
    <w:p w:rsidR="00A50295" w:rsidRPr="00FC505B" w:rsidP="00FC505B" w14:paraId="62C5C2AC" w14:textId="2D6F34F7">
      <w:pPr>
        <w:ind w:left="-709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A50295" w:rsidRPr="00FC505B" w:rsidP="00FC505B" w14:paraId="57CA2231" w14:textId="77777777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>Мировой судья                                                                                   О.С. Полякова</w:t>
      </w:r>
    </w:p>
    <w:p w:rsidR="00A50295" w:rsidRPr="00FC505B" w:rsidP="00FC505B" w14:paraId="008E8640" w14:textId="765C6F1E">
      <w:pPr>
        <w:ind w:left="-709" w:right="-568" w:firstLine="540"/>
        <w:jc w:val="both"/>
        <w:rPr>
          <w:rStyle w:val="Emphasis"/>
          <w:i w:val="0"/>
        </w:rPr>
      </w:pPr>
      <w:r w:rsidRPr="00FC505B">
        <w:rPr>
          <w:rStyle w:val="Emphasis"/>
          <w:i w:val="0"/>
        </w:rPr>
        <w:t xml:space="preserve"> </w:t>
      </w:r>
    </w:p>
    <w:p w:rsidR="00A50295" w:rsidRPr="00FC505B" w:rsidP="00897684" w14:paraId="28C66F92" w14:textId="1E4FB163">
      <w:pPr>
        <w:widowControl w:val="0"/>
        <w:ind w:left="-709" w:right="-568" w:firstLine="540"/>
        <w:jc w:val="both"/>
        <w:rPr>
          <w:sz w:val="23"/>
          <w:szCs w:val="23"/>
        </w:rPr>
      </w:pPr>
      <w:r>
        <w:rPr>
          <w:rStyle w:val="Emphasis"/>
          <w:i w:val="0"/>
        </w:rPr>
        <w:t>.</w:t>
      </w:r>
    </w:p>
    <w:p w:rsidR="00A50295" w:rsidRPr="00FC505B" w:rsidP="00897684" w14:paraId="5FB30197" w14:textId="77777777">
      <w:pPr>
        <w:widowControl w:val="0"/>
        <w:ind w:left="-709" w:right="-568" w:firstLine="540"/>
        <w:jc w:val="both"/>
        <w:rPr>
          <w:sz w:val="23"/>
          <w:szCs w:val="23"/>
        </w:rPr>
      </w:pPr>
    </w:p>
    <w:p w:rsidR="007D6B1D" w:rsidRPr="00FC505B" w:rsidP="00897684" w14:paraId="7150D79E" w14:textId="77777777">
      <w:pPr>
        <w:ind w:left="-709" w:right="-568" w:firstLine="426"/>
        <w:jc w:val="both"/>
        <w:rPr>
          <w:rStyle w:val="Emphasis"/>
          <w:rFonts w:eastAsiaTheme="majorEastAsia"/>
          <w:i w:val="0"/>
          <w:sz w:val="23"/>
          <w:szCs w:val="23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21786E"/>
    <w:rsid w:val="00241F59"/>
    <w:rsid w:val="00261896"/>
    <w:rsid w:val="002A2443"/>
    <w:rsid w:val="002C1979"/>
    <w:rsid w:val="002F34CB"/>
    <w:rsid w:val="00314B41"/>
    <w:rsid w:val="00326839"/>
    <w:rsid w:val="00340375"/>
    <w:rsid w:val="00343EA8"/>
    <w:rsid w:val="003569E1"/>
    <w:rsid w:val="003872DD"/>
    <w:rsid w:val="0039188F"/>
    <w:rsid w:val="003C6798"/>
    <w:rsid w:val="003E7E6B"/>
    <w:rsid w:val="003F3F0B"/>
    <w:rsid w:val="0047087C"/>
    <w:rsid w:val="00484FD8"/>
    <w:rsid w:val="004E1C5F"/>
    <w:rsid w:val="004E23AA"/>
    <w:rsid w:val="004E4C8A"/>
    <w:rsid w:val="00505830"/>
    <w:rsid w:val="0052080C"/>
    <w:rsid w:val="00524DB6"/>
    <w:rsid w:val="00526CDA"/>
    <w:rsid w:val="005C1C9B"/>
    <w:rsid w:val="005F32C2"/>
    <w:rsid w:val="00604E5D"/>
    <w:rsid w:val="0065300C"/>
    <w:rsid w:val="00664D41"/>
    <w:rsid w:val="006652A8"/>
    <w:rsid w:val="00671443"/>
    <w:rsid w:val="00676FBA"/>
    <w:rsid w:val="0067799A"/>
    <w:rsid w:val="00680AF8"/>
    <w:rsid w:val="006C2D8E"/>
    <w:rsid w:val="006F67AE"/>
    <w:rsid w:val="0072788E"/>
    <w:rsid w:val="00733970"/>
    <w:rsid w:val="00735CBC"/>
    <w:rsid w:val="007635C6"/>
    <w:rsid w:val="007706FB"/>
    <w:rsid w:val="00792484"/>
    <w:rsid w:val="007C5C94"/>
    <w:rsid w:val="007D6B1D"/>
    <w:rsid w:val="007E33DB"/>
    <w:rsid w:val="007F1481"/>
    <w:rsid w:val="007F1776"/>
    <w:rsid w:val="00810C7A"/>
    <w:rsid w:val="00820FEB"/>
    <w:rsid w:val="00822C86"/>
    <w:rsid w:val="00833955"/>
    <w:rsid w:val="00847846"/>
    <w:rsid w:val="00885C1D"/>
    <w:rsid w:val="00897684"/>
    <w:rsid w:val="008B6898"/>
    <w:rsid w:val="008C469D"/>
    <w:rsid w:val="008C67ED"/>
    <w:rsid w:val="008E6BAE"/>
    <w:rsid w:val="00963675"/>
    <w:rsid w:val="00971BA3"/>
    <w:rsid w:val="00995D07"/>
    <w:rsid w:val="009B0F73"/>
    <w:rsid w:val="009D2E53"/>
    <w:rsid w:val="009F0E33"/>
    <w:rsid w:val="009F646E"/>
    <w:rsid w:val="009F7A72"/>
    <w:rsid w:val="00A03A1B"/>
    <w:rsid w:val="00A26508"/>
    <w:rsid w:val="00A322CB"/>
    <w:rsid w:val="00A47534"/>
    <w:rsid w:val="00A50295"/>
    <w:rsid w:val="00A614D3"/>
    <w:rsid w:val="00A66320"/>
    <w:rsid w:val="00A95518"/>
    <w:rsid w:val="00AA1951"/>
    <w:rsid w:val="00AD6045"/>
    <w:rsid w:val="00AD6427"/>
    <w:rsid w:val="00B13F4E"/>
    <w:rsid w:val="00B1406E"/>
    <w:rsid w:val="00B307B1"/>
    <w:rsid w:val="00B46E82"/>
    <w:rsid w:val="00B56B74"/>
    <w:rsid w:val="00B70F5B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5341E"/>
    <w:rsid w:val="00D54C9B"/>
    <w:rsid w:val="00D939DF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E7077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